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26C8D" w14:textId="77777777" w:rsidR="004D3AE4" w:rsidRPr="00571A7C" w:rsidRDefault="004D3AE4" w:rsidP="004D3AE4">
      <w:pPr>
        <w:textAlignment w:val="baseline"/>
        <w:rPr>
          <w:rFonts w:asciiTheme="minorHAnsi" w:hAnsiTheme="minorHAnsi" w:cstheme="minorHAnsi"/>
          <w:b/>
          <w:bCs w:val="0"/>
          <w:color w:val="000000"/>
          <w:sz w:val="24"/>
        </w:rPr>
      </w:pPr>
      <w:r w:rsidRPr="00B44C23">
        <w:rPr>
          <w:rFonts w:asciiTheme="minorHAnsi" w:hAnsiTheme="minorHAnsi" w:cstheme="minorHAnsi"/>
          <w:b/>
          <w:bCs w:val="0"/>
          <w:color w:val="000000"/>
          <w:sz w:val="24"/>
        </w:rPr>
        <w:t xml:space="preserve">Η INTERCOMM FOODS Α.Ε. αναζητά προσωπικό για την παραγωγική περίοδο Ιουνίου </w:t>
      </w:r>
      <w:r w:rsidR="006A3C3A">
        <w:rPr>
          <w:rFonts w:asciiTheme="minorHAnsi" w:hAnsiTheme="minorHAnsi" w:cstheme="minorHAnsi"/>
          <w:b/>
          <w:bCs w:val="0"/>
          <w:color w:val="000000"/>
          <w:sz w:val="24"/>
        </w:rPr>
        <w:t>-</w:t>
      </w:r>
      <w:r w:rsidRPr="00B44C23">
        <w:rPr>
          <w:rFonts w:asciiTheme="minorHAnsi" w:hAnsiTheme="minorHAnsi" w:cstheme="minorHAnsi"/>
          <w:b/>
          <w:bCs w:val="0"/>
          <w:color w:val="000000"/>
          <w:sz w:val="24"/>
        </w:rPr>
        <w:t xml:space="preserve"> Σεπτεμβρίου 202</w:t>
      </w:r>
      <w:r w:rsidR="00571A7C" w:rsidRPr="00571A7C">
        <w:rPr>
          <w:rFonts w:asciiTheme="minorHAnsi" w:hAnsiTheme="minorHAnsi" w:cstheme="minorHAnsi"/>
          <w:b/>
          <w:bCs w:val="0"/>
          <w:color w:val="000000"/>
          <w:sz w:val="24"/>
        </w:rPr>
        <w:t>6</w:t>
      </w:r>
    </w:p>
    <w:p w14:paraId="57AB1711" w14:textId="77777777" w:rsidR="006A3C3A" w:rsidRPr="00B44C23" w:rsidRDefault="006A3C3A" w:rsidP="004D3AE4">
      <w:pPr>
        <w:textAlignment w:val="baseline"/>
        <w:rPr>
          <w:rFonts w:asciiTheme="minorHAnsi" w:hAnsiTheme="minorHAnsi" w:cstheme="minorHAnsi"/>
          <w:color w:val="000000"/>
          <w:sz w:val="24"/>
        </w:rPr>
      </w:pPr>
    </w:p>
    <w:p w14:paraId="59A0C9B5" w14:textId="77777777" w:rsidR="004D3AE4" w:rsidRDefault="004D3AE4" w:rsidP="004D3AE4">
      <w:pPr>
        <w:textAlignment w:val="baseline"/>
        <w:rPr>
          <w:rFonts w:asciiTheme="minorHAnsi" w:hAnsiTheme="minorHAnsi" w:cstheme="minorHAnsi"/>
          <w:color w:val="000000"/>
          <w:sz w:val="24"/>
        </w:rPr>
      </w:pPr>
      <w:r w:rsidRPr="006A3C3A">
        <w:rPr>
          <w:rFonts w:asciiTheme="minorHAnsi" w:hAnsiTheme="minorHAnsi" w:cstheme="minorHAnsi"/>
          <w:color w:val="000000"/>
          <w:sz w:val="24"/>
        </w:rPr>
        <w:t xml:space="preserve">Η INTERCOMM FOODS Α.Ε., μία από τις κορυφαίες εξαγωγικές επιχειρήσεις τροφίμων στην Ελλάδα, </w:t>
      </w:r>
      <w:r w:rsidR="006A3C3A">
        <w:rPr>
          <w:rFonts w:asciiTheme="minorHAnsi" w:hAnsiTheme="minorHAnsi" w:cstheme="minorHAnsi"/>
          <w:color w:val="000000"/>
          <w:sz w:val="24"/>
        </w:rPr>
        <w:t>με έδρα</w:t>
      </w:r>
      <w:r w:rsidRPr="006A3C3A">
        <w:rPr>
          <w:rFonts w:asciiTheme="minorHAnsi" w:hAnsiTheme="minorHAnsi" w:cstheme="minorHAnsi"/>
          <w:color w:val="000000"/>
          <w:sz w:val="24"/>
        </w:rPr>
        <w:t xml:space="preserve"> τη Λάρισα, δραστηριοποιείται από το 1990 </w:t>
      </w:r>
      <w:r w:rsidR="006A3C3A">
        <w:rPr>
          <w:rFonts w:asciiTheme="minorHAnsi" w:hAnsiTheme="minorHAnsi" w:cstheme="minorHAnsi"/>
          <w:color w:val="000000"/>
          <w:sz w:val="24"/>
        </w:rPr>
        <w:t xml:space="preserve">στην </w:t>
      </w:r>
      <w:r w:rsidRPr="006A3C3A">
        <w:rPr>
          <w:rFonts w:asciiTheme="minorHAnsi" w:hAnsiTheme="minorHAnsi" w:cstheme="minorHAnsi"/>
          <w:color w:val="000000"/>
          <w:sz w:val="24"/>
        </w:rPr>
        <w:t>επεξεργασία επιτραπέζιας ελιάς και φρούτων (</w:t>
      </w:r>
      <w:r w:rsidR="006A3C3A">
        <w:rPr>
          <w:rFonts w:asciiTheme="minorHAnsi" w:hAnsiTheme="minorHAnsi" w:cstheme="minorHAnsi"/>
          <w:color w:val="000000"/>
          <w:sz w:val="24"/>
        </w:rPr>
        <w:t xml:space="preserve">κυρίως </w:t>
      </w:r>
      <w:r w:rsidRPr="006A3C3A">
        <w:rPr>
          <w:rFonts w:asciiTheme="minorHAnsi" w:hAnsiTheme="minorHAnsi" w:cstheme="minorHAnsi"/>
          <w:color w:val="000000"/>
          <w:sz w:val="24"/>
        </w:rPr>
        <w:t xml:space="preserve">ροδάκινα, βερίκοκα). </w:t>
      </w:r>
      <w:r w:rsidR="006A3C3A">
        <w:rPr>
          <w:rFonts w:asciiTheme="minorHAnsi" w:hAnsiTheme="minorHAnsi" w:cstheme="minorHAnsi"/>
          <w:color w:val="000000"/>
          <w:sz w:val="24"/>
        </w:rPr>
        <w:t xml:space="preserve">Διαθέτει </w:t>
      </w:r>
      <w:r w:rsidRPr="006A3C3A">
        <w:rPr>
          <w:rFonts w:asciiTheme="minorHAnsi" w:hAnsiTheme="minorHAnsi" w:cstheme="minorHAnsi"/>
          <w:color w:val="000000"/>
          <w:sz w:val="24"/>
        </w:rPr>
        <w:t>υπερσύγχρονες εγκαταστάσεις 130.000 τ.μ. και εξυπηρετ</w:t>
      </w:r>
      <w:r w:rsidR="006A3C3A">
        <w:rPr>
          <w:rFonts w:asciiTheme="minorHAnsi" w:hAnsiTheme="minorHAnsi" w:cstheme="minorHAnsi"/>
          <w:color w:val="000000"/>
          <w:sz w:val="24"/>
        </w:rPr>
        <w:t xml:space="preserve">εί </w:t>
      </w:r>
      <w:r w:rsidRPr="006A3C3A">
        <w:rPr>
          <w:rFonts w:asciiTheme="minorHAnsi" w:hAnsiTheme="minorHAnsi" w:cstheme="minorHAnsi"/>
          <w:color w:val="000000"/>
          <w:sz w:val="24"/>
        </w:rPr>
        <w:t xml:space="preserve">κορυφαίους πελάτες </w:t>
      </w:r>
      <w:r w:rsidR="006A3C3A">
        <w:rPr>
          <w:rFonts w:asciiTheme="minorHAnsi" w:hAnsiTheme="minorHAnsi" w:cstheme="minorHAnsi"/>
          <w:color w:val="000000"/>
          <w:sz w:val="24"/>
        </w:rPr>
        <w:t>παγκοσμίως</w:t>
      </w:r>
      <w:r w:rsidRPr="006A3C3A">
        <w:rPr>
          <w:rFonts w:asciiTheme="minorHAnsi" w:hAnsiTheme="minorHAnsi" w:cstheme="minorHAnsi"/>
          <w:color w:val="000000"/>
          <w:sz w:val="24"/>
        </w:rPr>
        <w:t>.</w:t>
      </w:r>
    </w:p>
    <w:p w14:paraId="0866F920" w14:textId="77777777" w:rsidR="006A3C3A" w:rsidRPr="006A3C3A" w:rsidRDefault="006A3C3A" w:rsidP="004D3AE4">
      <w:pPr>
        <w:textAlignment w:val="baseline"/>
        <w:rPr>
          <w:rFonts w:asciiTheme="minorHAnsi" w:hAnsiTheme="minorHAnsi" w:cstheme="minorHAnsi"/>
          <w:color w:val="000000"/>
          <w:sz w:val="24"/>
        </w:rPr>
      </w:pPr>
    </w:p>
    <w:p w14:paraId="71700854" w14:textId="2B8387D6" w:rsidR="004D3AE4" w:rsidRDefault="004D3AE4" w:rsidP="004D3AE4">
      <w:pPr>
        <w:textAlignment w:val="baseline"/>
        <w:rPr>
          <w:rFonts w:asciiTheme="minorHAnsi" w:hAnsiTheme="minorHAnsi" w:cstheme="minorHAnsi"/>
          <w:color w:val="000000"/>
          <w:sz w:val="24"/>
        </w:rPr>
      </w:pPr>
      <w:r w:rsidRPr="006A3C3A">
        <w:rPr>
          <w:rFonts w:asciiTheme="minorHAnsi" w:hAnsiTheme="minorHAnsi" w:cstheme="minorHAnsi"/>
          <w:color w:val="000000"/>
          <w:sz w:val="24"/>
        </w:rPr>
        <w:t>Στο πλαίσιο της καλοκαιρινής παραγωγικής περιόδου 202</w:t>
      </w:r>
      <w:r w:rsidR="00571A7C" w:rsidRPr="00571A7C">
        <w:rPr>
          <w:rFonts w:asciiTheme="minorHAnsi" w:hAnsiTheme="minorHAnsi" w:cstheme="minorHAnsi"/>
          <w:color w:val="000000"/>
          <w:sz w:val="24"/>
        </w:rPr>
        <w:t>6</w:t>
      </w:r>
      <w:r w:rsidRPr="006A3C3A">
        <w:rPr>
          <w:rFonts w:asciiTheme="minorHAnsi" w:hAnsiTheme="minorHAnsi" w:cstheme="minorHAnsi"/>
          <w:color w:val="000000"/>
          <w:sz w:val="24"/>
        </w:rPr>
        <w:t xml:space="preserve">, ενισχύουμε την ομάδα μας με νέους συνεργάτες, </w:t>
      </w:r>
      <w:r w:rsidR="006A3C3A">
        <w:rPr>
          <w:rFonts w:asciiTheme="minorHAnsi" w:hAnsiTheme="minorHAnsi" w:cstheme="minorHAnsi"/>
          <w:color w:val="000000"/>
          <w:sz w:val="24"/>
        </w:rPr>
        <w:t xml:space="preserve">στηρίζοντας </w:t>
      </w:r>
      <w:r w:rsidRPr="006A3C3A">
        <w:rPr>
          <w:rFonts w:asciiTheme="minorHAnsi" w:hAnsiTheme="minorHAnsi" w:cstheme="minorHAnsi"/>
          <w:color w:val="000000"/>
          <w:sz w:val="24"/>
        </w:rPr>
        <w:t>τη</w:t>
      </w:r>
      <w:r w:rsidR="006A3C3A">
        <w:rPr>
          <w:rFonts w:asciiTheme="minorHAnsi" w:hAnsiTheme="minorHAnsi" w:cstheme="minorHAnsi"/>
          <w:color w:val="000000"/>
          <w:sz w:val="24"/>
        </w:rPr>
        <w:t xml:space="preserve">ν τοπική απασχόληση και την κοινωνία </w:t>
      </w:r>
      <w:r w:rsidRPr="006A3C3A">
        <w:rPr>
          <w:rFonts w:asciiTheme="minorHAnsi" w:hAnsiTheme="minorHAnsi" w:cstheme="minorHAnsi"/>
          <w:color w:val="000000"/>
          <w:sz w:val="24"/>
        </w:rPr>
        <w:t>τη</w:t>
      </w:r>
      <w:r w:rsidR="006A3C3A">
        <w:rPr>
          <w:rFonts w:asciiTheme="minorHAnsi" w:hAnsiTheme="minorHAnsi" w:cstheme="minorHAnsi"/>
          <w:color w:val="000000"/>
          <w:sz w:val="24"/>
        </w:rPr>
        <w:t>ς</w:t>
      </w:r>
      <w:r w:rsidRPr="006A3C3A">
        <w:rPr>
          <w:rFonts w:asciiTheme="minorHAnsi" w:hAnsiTheme="minorHAnsi" w:cstheme="minorHAnsi"/>
          <w:color w:val="000000"/>
          <w:sz w:val="24"/>
        </w:rPr>
        <w:t xml:space="preserve"> Θεσσαλία</w:t>
      </w:r>
      <w:r w:rsidR="003F35AA">
        <w:rPr>
          <w:rFonts w:asciiTheme="minorHAnsi" w:hAnsiTheme="minorHAnsi" w:cstheme="minorHAnsi"/>
          <w:color w:val="000000"/>
          <w:sz w:val="24"/>
        </w:rPr>
        <w:t>ς</w:t>
      </w:r>
      <w:r w:rsidR="006A3C3A">
        <w:rPr>
          <w:rFonts w:asciiTheme="minorHAnsi" w:hAnsiTheme="minorHAnsi" w:cstheme="minorHAnsi"/>
          <w:color w:val="000000"/>
          <w:sz w:val="24"/>
        </w:rPr>
        <w:t>.</w:t>
      </w:r>
    </w:p>
    <w:p w14:paraId="71FC7832" w14:textId="77777777" w:rsidR="006A3C3A" w:rsidRDefault="006A3C3A" w:rsidP="004D3AE4">
      <w:pPr>
        <w:textAlignment w:val="baseline"/>
        <w:rPr>
          <w:rFonts w:asciiTheme="minorHAnsi" w:hAnsiTheme="minorHAnsi" w:cstheme="minorHAnsi"/>
          <w:color w:val="000000"/>
          <w:sz w:val="24"/>
        </w:rPr>
      </w:pPr>
    </w:p>
    <w:p w14:paraId="7D9C15C3" w14:textId="77777777" w:rsidR="006A3C3A" w:rsidRDefault="006A3C3A" w:rsidP="004D3AE4">
      <w:pPr>
        <w:textAlignment w:val="baseline"/>
        <w:rPr>
          <w:rFonts w:asciiTheme="minorHAnsi" w:hAnsiTheme="minorHAnsi" w:cstheme="minorHAnsi"/>
          <w:color w:val="000000"/>
          <w:sz w:val="24"/>
        </w:rPr>
      </w:pPr>
    </w:p>
    <w:p w14:paraId="67FBE6ED" w14:textId="77777777" w:rsidR="004D3AE4" w:rsidRPr="006A3C3A" w:rsidRDefault="004D3AE4" w:rsidP="004D3AE4">
      <w:pPr>
        <w:textAlignment w:val="baseline"/>
        <w:rPr>
          <w:rFonts w:asciiTheme="minorHAnsi" w:hAnsiTheme="minorHAnsi" w:cstheme="minorHAnsi"/>
          <w:b/>
          <w:bCs w:val="0"/>
          <w:color w:val="000000"/>
          <w:sz w:val="24"/>
        </w:rPr>
      </w:pPr>
      <w:r w:rsidRPr="006A3C3A">
        <w:rPr>
          <w:rFonts w:asciiTheme="minorHAnsi" w:hAnsiTheme="minorHAnsi" w:cstheme="minorHAnsi"/>
          <w:b/>
          <w:bCs w:val="0"/>
          <w:color w:val="000000"/>
          <w:sz w:val="24"/>
        </w:rPr>
        <w:t>Ανοιχτές Θέσεις:</w:t>
      </w:r>
    </w:p>
    <w:p w14:paraId="45D71380" w14:textId="77777777" w:rsidR="004D3AE4" w:rsidRPr="006A3C3A" w:rsidRDefault="004D3AE4" w:rsidP="004D3AE4">
      <w:pPr>
        <w:numPr>
          <w:ilvl w:val="0"/>
          <w:numId w:val="5"/>
        </w:numPr>
        <w:spacing w:before="100" w:beforeAutospacing="1" w:after="100" w:afterAutospacing="1"/>
        <w:textAlignment w:val="baseline"/>
        <w:rPr>
          <w:rFonts w:asciiTheme="minorHAnsi" w:hAnsiTheme="minorHAnsi" w:cstheme="minorHAnsi"/>
          <w:color w:val="000000"/>
          <w:sz w:val="24"/>
        </w:rPr>
      </w:pPr>
      <w:r w:rsidRPr="006A3C3A">
        <w:rPr>
          <w:rFonts w:asciiTheme="minorHAnsi" w:hAnsiTheme="minorHAnsi" w:cstheme="minorHAnsi"/>
          <w:color w:val="000000"/>
          <w:sz w:val="24"/>
        </w:rPr>
        <w:t>Εργάτες / Εργάτριες γραμμή</w:t>
      </w:r>
      <w:r w:rsidR="006A3C3A">
        <w:rPr>
          <w:rFonts w:asciiTheme="minorHAnsi" w:hAnsiTheme="minorHAnsi" w:cstheme="minorHAnsi"/>
          <w:color w:val="000000"/>
          <w:sz w:val="24"/>
        </w:rPr>
        <w:t>ς</w:t>
      </w:r>
      <w:r w:rsidRPr="006A3C3A">
        <w:rPr>
          <w:rFonts w:asciiTheme="minorHAnsi" w:hAnsiTheme="minorHAnsi" w:cstheme="minorHAnsi"/>
          <w:color w:val="000000"/>
          <w:sz w:val="24"/>
        </w:rPr>
        <w:t xml:space="preserve"> παραγωγής</w:t>
      </w:r>
    </w:p>
    <w:p w14:paraId="6713E393" w14:textId="77777777" w:rsidR="004D3AE4" w:rsidRPr="006A3C3A" w:rsidRDefault="004D3AE4" w:rsidP="004D3AE4">
      <w:pPr>
        <w:numPr>
          <w:ilvl w:val="0"/>
          <w:numId w:val="5"/>
        </w:numPr>
        <w:spacing w:before="100" w:beforeAutospacing="1" w:after="100" w:afterAutospacing="1"/>
        <w:textAlignment w:val="baseline"/>
        <w:rPr>
          <w:rFonts w:asciiTheme="minorHAnsi" w:hAnsiTheme="minorHAnsi" w:cstheme="minorHAnsi"/>
          <w:color w:val="000000"/>
          <w:sz w:val="24"/>
        </w:rPr>
      </w:pPr>
      <w:r w:rsidRPr="006A3C3A">
        <w:rPr>
          <w:rFonts w:asciiTheme="minorHAnsi" w:hAnsiTheme="minorHAnsi" w:cstheme="minorHAnsi"/>
          <w:color w:val="000000"/>
          <w:sz w:val="24"/>
        </w:rPr>
        <w:t>Τεχνολόγοι Τροφίμων &amp; Γεωπόνοι</w:t>
      </w:r>
    </w:p>
    <w:p w14:paraId="010E6296" w14:textId="77777777" w:rsidR="004D3AE4" w:rsidRPr="006A3C3A" w:rsidRDefault="004D3AE4" w:rsidP="004D3AE4">
      <w:pPr>
        <w:numPr>
          <w:ilvl w:val="0"/>
          <w:numId w:val="5"/>
        </w:numPr>
        <w:spacing w:before="100" w:beforeAutospacing="1" w:after="100" w:afterAutospacing="1"/>
        <w:textAlignment w:val="baseline"/>
        <w:rPr>
          <w:rFonts w:asciiTheme="minorHAnsi" w:hAnsiTheme="minorHAnsi" w:cstheme="minorHAnsi"/>
          <w:color w:val="000000"/>
          <w:sz w:val="24"/>
        </w:rPr>
      </w:pPr>
      <w:r w:rsidRPr="006A3C3A">
        <w:rPr>
          <w:rFonts w:asciiTheme="minorHAnsi" w:hAnsiTheme="minorHAnsi" w:cstheme="minorHAnsi"/>
          <w:color w:val="000000"/>
          <w:sz w:val="24"/>
        </w:rPr>
        <w:t>Χειριστές &amp; Βοηθοί Χειριστών Κλ</w:t>
      </w:r>
      <w:r w:rsidR="006A3C3A">
        <w:rPr>
          <w:rFonts w:asciiTheme="minorHAnsi" w:hAnsiTheme="minorHAnsi" w:cstheme="minorHAnsi"/>
          <w:color w:val="000000"/>
          <w:sz w:val="24"/>
        </w:rPr>
        <w:t>α</w:t>
      </w:r>
      <w:r w:rsidRPr="006A3C3A">
        <w:rPr>
          <w:rFonts w:asciiTheme="minorHAnsi" w:hAnsiTheme="minorHAnsi" w:cstheme="minorHAnsi"/>
          <w:color w:val="000000"/>
          <w:sz w:val="24"/>
        </w:rPr>
        <w:t>ρκ</w:t>
      </w:r>
    </w:p>
    <w:p w14:paraId="1FE8C25A" w14:textId="77777777" w:rsidR="004D3AE4" w:rsidRPr="006A3C3A" w:rsidRDefault="004D3AE4" w:rsidP="004D3AE4">
      <w:pPr>
        <w:numPr>
          <w:ilvl w:val="0"/>
          <w:numId w:val="5"/>
        </w:numPr>
        <w:spacing w:before="100" w:beforeAutospacing="1" w:after="100" w:afterAutospacing="1"/>
        <w:textAlignment w:val="baseline"/>
        <w:rPr>
          <w:rFonts w:asciiTheme="minorHAnsi" w:hAnsiTheme="minorHAnsi" w:cstheme="minorHAnsi"/>
          <w:color w:val="000000"/>
          <w:sz w:val="24"/>
        </w:rPr>
      </w:pPr>
      <w:r w:rsidRPr="006A3C3A">
        <w:rPr>
          <w:rFonts w:asciiTheme="minorHAnsi" w:hAnsiTheme="minorHAnsi" w:cstheme="minorHAnsi"/>
          <w:color w:val="000000"/>
          <w:sz w:val="24"/>
        </w:rPr>
        <w:t>Συντηρητές Μηχανημάτων &amp; Βοηθοί Μηχανικοί</w:t>
      </w:r>
    </w:p>
    <w:p w14:paraId="3F74B077" w14:textId="77777777" w:rsidR="004D3AE4" w:rsidRPr="006A3C3A" w:rsidRDefault="004D3AE4" w:rsidP="004D3AE4">
      <w:pPr>
        <w:rPr>
          <w:rFonts w:asciiTheme="minorHAnsi" w:hAnsiTheme="minorHAnsi" w:cstheme="minorHAnsi"/>
          <w:sz w:val="24"/>
        </w:rPr>
      </w:pPr>
    </w:p>
    <w:p w14:paraId="7AA2AC4B" w14:textId="77777777" w:rsidR="004D3AE4" w:rsidRPr="006A3C3A" w:rsidRDefault="006A3C3A" w:rsidP="004D3AE4">
      <w:pPr>
        <w:textAlignment w:val="baseline"/>
        <w:rPr>
          <w:rFonts w:asciiTheme="minorHAnsi" w:hAnsiTheme="minorHAnsi" w:cstheme="minorHAnsi"/>
          <w:b/>
          <w:bCs w:val="0"/>
          <w:color w:val="000000"/>
          <w:sz w:val="24"/>
        </w:rPr>
      </w:pPr>
      <w:r w:rsidRPr="006A3C3A">
        <w:rPr>
          <w:rFonts w:asciiTheme="minorHAnsi" w:hAnsiTheme="minorHAnsi" w:cstheme="minorHAnsi"/>
          <w:b/>
          <w:bCs w:val="0"/>
          <w:color w:val="000000"/>
          <w:sz w:val="24"/>
        </w:rPr>
        <w:t>Παροχές</w:t>
      </w:r>
      <w:r w:rsidR="004D3AE4" w:rsidRPr="006A3C3A">
        <w:rPr>
          <w:rFonts w:asciiTheme="minorHAnsi" w:hAnsiTheme="minorHAnsi" w:cstheme="minorHAnsi"/>
          <w:b/>
          <w:bCs w:val="0"/>
          <w:color w:val="000000"/>
          <w:sz w:val="24"/>
        </w:rPr>
        <w:t>:</w:t>
      </w:r>
    </w:p>
    <w:p w14:paraId="4DB8A059" w14:textId="77777777" w:rsidR="004D3AE4" w:rsidRPr="006A3C3A" w:rsidRDefault="004D3AE4" w:rsidP="004D3AE4">
      <w:pPr>
        <w:numPr>
          <w:ilvl w:val="0"/>
          <w:numId w:val="6"/>
        </w:numPr>
        <w:spacing w:before="100" w:beforeAutospacing="1" w:after="100" w:afterAutospacing="1"/>
        <w:textAlignment w:val="baseline"/>
        <w:rPr>
          <w:rFonts w:asciiTheme="minorHAnsi" w:hAnsiTheme="minorHAnsi" w:cstheme="minorHAnsi"/>
          <w:color w:val="000000"/>
          <w:sz w:val="24"/>
        </w:rPr>
      </w:pPr>
      <w:r w:rsidRPr="006A3C3A">
        <w:rPr>
          <w:rFonts w:asciiTheme="minorHAnsi" w:hAnsiTheme="minorHAnsi" w:cstheme="minorHAnsi"/>
          <w:color w:val="000000"/>
          <w:sz w:val="24"/>
        </w:rPr>
        <w:t>Δωρεάν μετακίνηση με εταιρικά λεωφορεία από διάφορα σημεία της Θεσσαλίας</w:t>
      </w:r>
    </w:p>
    <w:p w14:paraId="3EEC4DC6" w14:textId="77777777" w:rsidR="004D3AE4" w:rsidRPr="006A3C3A" w:rsidRDefault="006A3C3A" w:rsidP="004D3AE4">
      <w:pPr>
        <w:numPr>
          <w:ilvl w:val="0"/>
          <w:numId w:val="6"/>
        </w:numPr>
        <w:spacing w:before="100" w:beforeAutospacing="1" w:after="100" w:afterAutospacing="1"/>
        <w:textAlignment w:val="baseline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Σύγχρονοι, άν</w:t>
      </w:r>
      <w:r w:rsidR="004D3AE4" w:rsidRPr="006A3C3A">
        <w:rPr>
          <w:rFonts w:asciiTheme="minorHAnsi" w:hAnsiTheme="minorHAnsi" w:cstheme="minorHAnsi"/>
          <w:color w:val="000000"/>
          <w:sz w:val="24"/>
        </w:rPr>
        <w:t>ετοι χώροι διαλείμματος</w:t>
      </w:r>
    </w:p>
    <w:p w14:paraId="0A707DCC" w14:textId="77777777" w:rsidR="004D3AE4" w:rsidRPr="006A3C3A" w:rsidRDefault="004D3AE4" w:rsidP="004D3AE4">
      <w:pPr>
        <w:numPr>
          <w:ilvl w:val="0"/>
          <w:numId w:val="6"/>
        </w:numPr>
        <w:spacing w:before="100" w:beforeAutospacing="1" w:after="100" w:afterAutospacing="1"/>
        <w:textAlignment w:val="baseline"/>
        <w:rPr>
          <w:rFonts w:asciiTheme="minorHAnsi" w:hAnsiTheme="minorHAnsi" w:cstheme="minorHAnsi"/>
          <w:color w:val="000000"/>
          <w:sz w:val="24"/>
        </w:rPr>
      </w:pPr>
      <w:r w:rsidRPr="006A3C3A">
        <w:rPr>
          <w:rFonts w:asciiTheme="minorHAnsi" w:hAnsiTheme="minorHAnsi" w:cstheme="minorHAnsi"/>
          <w:color w:val="000000"/>
          <w:sz w:val="24"/>
        </w:rPr>
        <w:t>Οργανωμένο, καθαρό και ασφαλές περιβάλλον εργασίας</w:t>
      </w:r>
    </w:p>
    <w:p w14:paraId="1896BEEC" w14:textId="77777777" w:rsidR="004D3AE4" w:rsidRPr="006A3C3A" w:rsidRDefault="004D3AE4" w:rsidP="004D3AE4">
      <w:pPr>
        <w:numPr>
          <w:ilvl w:val="0"/>
          <w:numId w:val="6"/>
        </w:numPr>
        <w:spacing w:before="100" w:beforeAutospacing="1" w:after="100" w:afterAutospacing="1"/>
        <w:textAlignment w:val="baseline"/>
        <w:rPr>
          <w:rFonts w:asciiTheme="minorHAnsi" w:hAnsiTheme="minorHAnsi" w:cstheme="minorHAnsi"/>
          <w:color w:val="000000"/>
          <w:sz w:val="24"/>
        </w:rPr>
      </w:pPr>
      <w:r w:rsidRPr="006A3C3A">
        <w:rPr>
          <w:rFonts w:asciiTheme="minorHAnsi" w:hAnsiTheme="minorHAnsi" w:cstheme="minorHAnsi"/>
          <w:color w:val="000000"/>
          <w:sz w:val="24"/>
        </w:rPr>
        <w:t>Πλήρης απασχόληση για όλη τη διάρκεια της καμπάνιας, με δυνατότητα </w:t>
      </w:r>
      <w:r w:rsidR="006A3C3A">
        <w:rPr>
          <w:rFonts w:asciiTheme="minorHAnsi" w:hAnsiTheme="minorHAnsi" w:cstheme="minorHAnsi"/>
          <w:color w:val="000000"/>
          <w:sz w:val="24"/>
        </w:rPr>
        <w:t xml:space="preserve">συνέχισης </w:t>
      </w:r>
      <w:r w:rsidRPr="006A3C3A">
        <w:rPr>
          <w:rFonts w:asciiTheme="minorHAnsi" w:hAnsiTheme="minorHAnsi" w:cstheme="minorHAnsi"/>
          <w:color w:val="000000"/>
          <w:sz w:val="24"/>
        </w:rPr>
        <w:t>τον χειμώνα</w:t>
      </w:r>
    </w:p>
    <w:p w14:paraId="6A2725F8" w14:textId="77777777" w:rsidR="004D3AE4" w:rsidRPr="006A3C3A" w:rsidRDefault="004D3AE4" w:rsidP="004D3AE4">
      <w:pPr>
        <w:numPr>
          <w:ilvl w:val="0"/>
          <w:numId w:val="6"/>
        </w:numPr>
        <w:spacing w:before="100" w:beforeAutospacing="1" w:after="100" w:afterAutospacing="1"/>
        <w:textAlignment w:val="baseline"/>
        <w:rPr>
          <w:rFonts w:asciiTheme="minorHAnsi" w:hAnsiTheme="minorHAnsi" w:cstheme="minorHAnsi"/>
          <w:color w:val="000000"/>
          <w:sz w:val="24"/>
        </w:rPr>
      </w:pPr>
      <w:r w:rsidRPr="006A3C3A">
        <w:rPr>
          <w:rFonts w:asciiTheme="minorHAnsi" w:hAnsiTheme="minorHAnsi" w:cstheme="minorHAnsi"/>
          <w:color w:val="000000"/>
          <w:sz w:val="24"/>
        </w:rPr>
        <w:t xml:space="preserve">Δυνατότητα απασχόλησης </w:t>
      </w:r>
      <w:r w:rsidR="006A3C3A">
        <w:rPr>
          <w:rFonts w:asciiTheme="minorHAnsi" w:hAnsiTheme="minorHAnsi" w:cstheme="minorHAnsi"/>
          <w:color w:val="000000"/>
          <w:sz w:val="24"/>
        </w:rPr>
        <w:t xml:space="preserve">και για </w:t>
      </w:r>
      <w:r w:rsidRPr="006A3C3A">
        <w:rPr>
          <w:rFonts w:asciiTheme="minorHAnsi" w:hAnsiTheme="minorHAnsi" w:cstheme="minorHAnsi"/>
          <w:color w:val="000000"/>
          <w:sz w:val="24"/>
        </w:rPr>
        <w:t>συνταξιούχ</w:t>
      </w:r>
      <w:r w:rsidR="006A3C3A">
        <w:rPr>
          <w:rFonts w:asciiTheme="minorHAnsi" w:hAnsiTheme="minorHAnsi" w:cstheme="minorHAnsi"/>
          <w:color w:val="000000"/>
          <w:sz w:val="24"/>
        </w:rPr>
        <w:t>ους</w:t>
      </w:r>
    </w:p>
    <w:p w14:paraId="7AE88ACF" w14:textId="77777777" w:rsidR="006A3C3A" w:rsidRDefault="006A3C3A" w:rsidP="004D3AE4">
      <w:pPr>
        <w:textAlignment w:val="baseline"/>
        <w:rPr>
          <w:rFonts w:asciiTheme="minorHAnsi" w:hAnsiTheme="minorHAnsi" w:cstheme="minorHAnsi"/>
          <w:color w:val="000000"/>
          <w:sz w:val="24"/>
        </w:rPr>
      </w:pPr>
    </w:p>
    <w:p w14:paraId="462220BC" w14:textId="77777777" w:rsidR="004D3AE4" w:rsidRPr="006A3C3A" w:rsidRDefault="004D3AE4" w:rsidP="004D3AE4">
      <w:pPr>
        <w:textAlignment w:val="baseline"/>
        <w:rPr>
          <w:rFonts w:asciiTheme="minorHAnsi" w:hAnsiTheme="minorHAnsi" w:cstheme="minorHAnsi"/>
          <w:b/>
          <w:bCs w:val="0"/>
          <w:color w:val="000000"/>
          <w:sz w:val="24"/>
        </w:rPr>
      </w:pPr>
      <w:r w:rsidRPr="006A3C3A">
        <w:rPr>
          <w:rFonts w:asciiTheme="minorHAnsi" w:hAnsiTheme="minorHAnsi" w:cstheme="minorHAnsi"/>
          <w:b/>
          <w:bCs w:val="0"/>
          <w:color w:val="000000"/>
          <w:sz w:val="24"/>
        </w:rPr>
        <w:t>Απαραίτητα Δικαιολογητικά (φωτοτυπί</w:t>
      </w:r>
      <w:r w:rsidR="006A3C3A">
        <w:rPr>
          <w:rFonts w:asciiTheme="minorHAnsi" w:hAnsiTheme="minorHAnsi" w:cstheme="minorHAnsi"/>
          <w:b/>
          <w:bCs w:val="0"/>
          <w:color w:val="000000"/>
          <w:sz w:val="24"/>
        </w:rPr>
        <w:t>ες</w:t>
      </w:r>
      <w:r w:rsidRPr="006A3C3A">
        <w:rPr>
          <w:rFonts w:asciiTheme="minorHAnsi" w:hAnsiTheme="minorHAnsi" w:cstheme="minorHAnsi"/>
          <w:b/>
          <w:bCs w:val="0"/>
          <w:color w:val="000000"/>
          <w:sz w:val="24"/>
        </w:rPr>
        <w:t>):</w:t>
      </w:r>
    </w:p>
    <w:p w14:paraId="264E97C0" w14:textId="77777777" w:rsidR="004D3AE4" w:rsidRPr="006A3C3A" w:rsidRDefault="004D3AE4" w:rsidP="004D3AE4">
      <w:pPr>
        <w:numPr>
          <w:ilvl w:val="0"/>
          <w:numId w:val="7"/>
        </w:numPr>
        <w:spacing w:before="100" w:beforeAutospacing="1" w:after="100" w:afterAutospacing="1"/>
        <w:textAlignment w:val="baseline"/>
        <w:rPr>
          <w:rFonts w:asciiTheme="minorHAnsi" w:hAnsiTheme="minorHAnsi" w:cstheme="minorHAnsi"/>
          <w:color w:val="000000"/>
          <w:sz w:val="24"/>
        </w:rPr>
      </w:pPr>
      <w:r w:rsidRPr="006A3C3A">
        <w:rPr>
          <w:rFonts w:asciiTheme="minorHAnsi" w:hAnsiTheme="minorHAnsi" w:cstheme="minorHAnsi"/>
          <w:color w:val="000000"/>
          <w:sz w:val="24"/>
        </w:rPr>
        <w:t>Δελτίο ταυτότητας ή άδεια διαμονής &amp; διαβατήριο</w:t>
      </w:r>
    </w:p>
    <w:p w14:paraId="30207738" w14:textId="77777777" w:rsidR="004D3AE4" w:rsidRPr="006A3C3A" w:rsidRDefault="004D3AE4" w:rsidP="004D3AE4">
      <w:pPr>
        <w:numPr>
          <w:ilvl w:val="0"/>
          <w:numId w:val="7"/>
        </w:numPr>
        <w:spacing w:before="100" w:beforeAutospacing="1" w:after="100" w:afterAutospacing="1"/>
        <w:textAlignment w:val="baseline"/>
        <w:rPr>
          <w:rFonts w:asciiTheme="minorHAnsi" w:hAnsiTheme="minorHAnsi" w:cstheme="minorHAnsi"/>
          <w:color w:val="000000"/>
          <w:sz w:val="24"/>
        </w:rPr>
      </w:pPr>
      <w:r w:rsidRPr="006A3C3A">
        <w:rPr>
          <w:rFonts w:asciiTheme="minorHAnsi" w:hAnsiTheme="minorHAnsi" w:cstheme="minorHAnsi"/>
          <w:color w:val="000000"/>
          <w:sz w:val="24"/>
        </w:rPr>
        <w:t xml:space="preserve">Βεβαιώσεις: ΑΦΜ, ΑΜΚΑ, ΑΜ.ΙΚΑ </w:t>
      </w:r>
    </w:p>
    <w:p w14:paraId="688A6A58" w14:textId="77777777" w:rsidR="004D3AE4" w:rsidRPr="006A3C3A" w:rsidRDefault="004D3AE4" w:rsidP="004D3AE4">
      <w:pPr>
        <w:numPr>
          <w:ilvl w:val="0"/>
          <w:numId w:val="7"/>
        </w:numPr>
        <w:spacing w:before="100" w:beforeAutospacing="1" w:after="100" w:afterAutospacing="1"/>
        <w:textAlignment w:val="baseline"/>
        <w:rPr>
          <w:rFonts w:asciiTheme="minorHAnsi" w:hAnsiTheme="minorHAnsi" w:cstheme="minorHAnsi"/>
          <w:color w:val="000000"/>
          <w:sz w:val="24"/>
        </w:rPr>
      </w:pPr>
      <w:r w:rsidRPr="006A3C3A">
        <w:rPr>
          <w:rFonts w:asciiTheme="minorHAnsi" w:hAnsiTheme="minorHAnsi" w:cstheme="minorHAnsi"/>
          <w:color w:val="000000"/>
          <w:sz w:val="24"/>
        </w:rPr>
        <w:t>Αντίγραφο τραπεζικού λογαριασμού (IBAN)</w:t>
      </w:r>
    </w:p>
    <w:p w14:paraId="211EAB5B" w14:textId="77777777" w:rsidR="004D3AE4" w:rsidRPr="006A3C3A" w:rsidRDefault="004D3AE4" w:rsidP="004D3AE4">
      <w:pPr>
        <w:numPr>
          <w:ilvl w:val="0"/>
          <w:numId w:val="7"/>
        </w:numPr>
        <w:spacing w:before="100" w:beforeAutospacing="1" w:after="100" w:afterAutospacing="1"/>
        <w:textAlignment w:val="baseline"/>
        <w:rPr>
          <w:rFonts w:asciiTheme="minorHAnsi" w:hAnsiTheme="minorHAnsi" w:cstheme="minorHAnsi"/>
          <w:color w:val="000000"/>
          <w:sz w:val="24"/>
        </w:rPr>
      </w:pPr>
      <w:r w:rsidRPr="006A3C3A">
        <w:rPr>
          <w:rFonts w:asciiTheme="minorHAnsi" w:hAnsiTheme="minorHAnsi" w:cstheme="minorHAnsi"/>
          <w:color w:val="000000"/>
          <w:sz w:val="24"/>
        </w:rPr>
        <w:t>Ασφαλιστικό ιστορικό (για αναγνώριση τριετιών)</w:t>
      </w:r>
    </w:p>
    <w:p w14:paraId="30A07F6D" w14:textId="77777777" w:rsidR="004D3AE4" w:rsidRPr="006A3C3A" w:rsidRDefault="004D3AE4" w:rsidP="004D3AE4">
      <w:pPr>
        <w:numPr>
          <w:ilvl w:val="0"/>
          <w:numId w:val="7"/>
        </w:numPr>
        <w:spacing w:before="100" w:beforeAutospacing="1" w:after="100" w:afterAutospacing="1"/>
        <w:textAlignment w:val="baseline"/>
        <w:rPr>
          <w:rFonts w:asciiTheme="minorHAnsi" w:hAnsiTheme="minorHAnsi" w:cstheme="minorHAnsi"/>
          <w:color w:val="000000"/>
          <w:sz w:val="24"/>
        </w:rPr>
      </w:pPr>
      <w:r w:rsidRPr="006A3C3A">
        <w:rPr>
          <w:rFonts w:asciiTheme="minorHAnsi" w:hAnsiTheme="minorHAnsi" w:cstheme="minorHAnsi"/>
          <w:color w:val="000000"/>
          <w:sz w:val="24"/>
        </w:rPr>
        <w:t xml:space="preserve">Πιστοποιητικό υγείας για εργασία στον τομέα </w:t>
      </w:r>
      <w:r w:rsidR="006A3C3A">
        <w:rPr>
          <w:rFonts w:asciiTheme="minorHAnsi" w:hAnsiTheme="minorHAnsi" w:cstheme="minorHAnsi"/>
          <w:color w:val="000000"/>
          <w:sz w:val="24"/>
        </w:rPr>
        <w:t xml:space="preserve">των </w:t>
      </w:r>
      <w:r w:rsidRPr="006A3C3A">
        <w:rPr>
          <w:rFonts w:asciiTheme="minorHAnsi" w:hAnsiTheme="minorHAnsi" w:cstheme="minorHAnsi"/>
          <w:color w:val="000000"/>
          <w:sz w:val="24"/>
        </w:rPr>
        <w:t>τροφίμων</w:t>
      </w:r>
    </w:p>
    <w:p w14:paraId="18454960" w14:textId="77777777" w:rsidR="004D3AE4" w:rsidRPr="006A3C3A" w:rsidRDefault="004D3AE4" w:rsidP="004D3AE4">
      <w:pPr>
        <w:rPr>
          <w:rFonts w:asciiTheme="minorHAnsi" w:hAnsiTheme="minorHAnsi" w:cstheme="minorHAnsi"/>
          <w:sz w:val="24"/>
        </w:rPr>
      </w:pPr>
    </w:p>
    <w:p w14:paraId="351C9402" w14:textId="77777777" w:rsidR="004D3AE4" w:rsidRPr="006A3C3A" w:rsidRDefault="004D3AE4" w:rsidP="004D3AE4">
      <w:pPr>
        <w:textAlignment w:val="baseline"/>
        <w:rPr>
          <w:rFonts w:asciiTheme="minorHAnsi" w:hAnsiTheme="minorHAnsi" w:cstheme="minorHAnsi"/>
          <w:b/>
          <w:bCs w:val="0"/>
          <w:color w:val="000000"/>
          <w:sz w:val="24"/>
        </w:rPr>
      </w:pPr>
      <w:r w:rsidRPr="006A3C3A">
        <w:rPr>
          <w:rFonts w:asciiTheme="minorHAnsi" w:hAnsiTheme="minorHAnsi" w:cstheme="minorHAnsi"/>
          <w:b/>
          <w:bCs w:val="0"/>
          <w:color w:val="000000"/>
          <w:sz w:val="24"/>
        </w:rPr>
        <w:t>Υποβολή Αιτήσεων:</w:t>
      </w:r>
    </w:p>
    <w:p w14:paraId="2466EA0B" w14:textId="77777777" w:rsidR="004D3AE4" w:rsidRPr="006A3C3A" w:rsidRDefault="004D3AE4" w:rsidP="004D3AE4">
      <w:pPr>
        <w:numPr>
          <w:ilvl w:val="0"/>
          <w:numId w:val="8"/>
        </w:numPr>
        <w:spacing w:beforeAutospacing="1" w:afterAutospacing="1"/>
        <w:textAlignment w:val="baseline"/>
        <w:rPr>
          <w:rFonts w:asciiTheme="minorHAnsi" w:hAnsiTheme="minorHAnsi" w:cstheme="minorHAnsi"/>
          <w:color w:val="000000"/>
          <w:sz w:val="24"/>
        </w:rPr>
      </w:pPr>
      <w:r w:rsidRPr="006A3C3A">
        <w:rPr>
          <w:rFonts w:asciiTheme="minorHAnsi" w:hAnsiTheme="minorHAnsi" w:cstheme="minorHAnsi"/>
          <w:color w:val="000000"/>
          <w:sz w:val="24"/>
        </w:rPr>
        <w:t>Ηλεκτρονικά: </w:t>
      </w:r>
      <w:hyperlink r:id="rId5" w:tgtFrame="_new" w:history="1">
        <w:r w:rsidRPr="006A3C3A">
          <w:rPr>
            <w:rStyle w:val="-"/>
            <w:rFonts w:asciiTheme="minorHAnsi" w:hAnsiTheme="minorHAnsi" w:cstheme="minorHAnsi"/>
            <w:sz w:val="24"/>
            <w:bdr w:val="none" w:sz="0" w:space="0" w:color="auto" w:frame="1"/>
          </w:rPr>
          <w:t>https://apply.intercomm.gr/</w:t>
        </w:r>
      </w:hyperlink>
    </w:p>
    <w:p w14:paraId="1B2D6F41" w14:textId="0DE4590B" w:rsidR="004D3AE4" w:rsidRPr="00C92150" w:rsidRDefault="00C92150" w:rsidP="004D3AE4">
      <w:pPr>
        <w:numPr>
          <w:ilvl w:val="0"/>
          <w:numId w:val="8"/>
        </w:numPr>
        <w:spacing w:before="100" w:beforeAutospacing="1" w:after="100" w:afterAutospacing="1"/>
        <w:textAlignment w:val="baseline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Μέσω</w:t>
      </w:r>
      <w:r w:rsidR="003F35AA">
        <w:rPr>
          <w:rFonts w:asciiTheme="minorHAnsi" w:hAnsiTheme="minorHAnsi" w:cstheme="minorHAnsi"/>
          <w:color w:val="000000"/>
          <w:sz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lang w:val="en-US"/>
        </w:rPr>
        <w:t>e</w:t>
      </w:r>
      <w:r w:rsidR="004D3AE4" w:rsidRPr="006A3C3A">
        <w:rPr>
          <w:rFonts w:asciiTheme="minorHAnsi" w:hAnsiTheme="minorHAnsi" w:cstheme="minorHAnsi"/>
          <w:color w:val="000000"/>
          <w:sz w:val="24"/>
          <w:lang w:val="en-US"/>
        </w:rPr>
        <w:t>mail</w:t>
      </w:r>
      <w:r w:rsidR="004D3AE4" w:rsidRPr="00C92150">
        <w:rPr>
          <w:rFonts w:asciiTheme="minorHAnsi" w:hAnsiTheme="minorHAnsi" w:cstheme="minorHAnsi"/>
          <w:color w:val="000000"/>
          <w:sz w:val="24"/>
        </w:rPr>
        <w:t>:</w:t>
      </w:r>
      <w:r w:rsidR="004D3AE4" w:rsidRPr="006A3C3A">
        <w:rPr>
          <w:rFonts w:asciiTheme="minorHAnsi" w:hAnsiTheme="minorHAnsi" w:cstheme="minorHAnsi"/>
          <w:color w:val="000000"/>
          <w:sz w:val="24"/>
          <w:lang w:val="en-US"/>
        </w:rPr>
        <w:t> </w:t>
      </w:r>
      <w:hyperlink r:id="rId6" w:history="1">
        <w:r w:rsidR="004D3AE4" w:rsidRPr="006A3C3A">
          <w:rPr>
            <w:rStyle w:val="-"/>
            <w:rFonts w:asciiTheme="minorHAnsi" w:hAnsiTheme="minorHAnsi" w:cstheme="minorHAnsi"/>
            <w:sz w:val="24"/>
            <w:lang w:val="en-US"/>
          </w:rPr>
          <w:t>prosopiko</w:t>
        </w:r>
        <w:r w:rsidR="004D3AE4" w:rsidRPr="00C92150">
          <w:rPr>
            <w:rStyle w:val="-"/>
            <w:rFonts w:asciiTheme="minorHAnsi" w:hAnsiTheme="minorHAnsi" w:cstheme="minorHAnsi"/>
            <w:sz w:val="24"/>
          </w:rPr>
          <w:t>@</w:t>
        </w:r>
        <w:r w:rsidR="004D3AE4" w:rsidRPr="006A3C3A">
          <w:rPr>
            <w:rStyle w:val="-"/>
            <w:rFonts w:asciiTheme="minorHAnsi" w:hAnsiTheme="minorHAnsi" w:cstheme="minorHAnsi"/>
            <w:sz w:val="24"/>
            <w:lang w:val="en-US"/>
          </w:rPr>
          <w:t>intercomm</w:t>
        </w:r>
        <w:r w:rsidR="004D3AE4" w:rsidRPr="00C92150">
          <w:rPr>
            <w:rStyle w:val="-"/>
            <w:rFonts w:asciiTheme="minorHAnsi" w:hAnsiTheme="minorHAnsi" w:cstheme="minorHAnsi"/>
            <w:sz w:val="24"/>
          </w:rPr>
          <w:t>.</w:t>
        </w:r>
        <w:r w:rsidR="004D3AE4" w:rsidRPr="006A3C3A">
          <w:rPr>
            <w:rStyle w:val="-"/>
            <w:rFonts w:asciiTheme="minorHAnsi" w:hAnsiTheme="minorHAnsi" w:cstheme="minorHAnsi"/>
            <w:sz w:val="24"/>
            <w:lang w:val="en-US"/>
          </w:rPr>
          <w:t>gr</w:t>
        </w:r>
      </w:hyperlink>
      <w:r w:rsidR="004D3AE4" w:rsidRPr="006A3C3A">
        <w:rPr>
          <w:rFonts w:asciiTheme="minorHAnsi" w:hAnsiTheme="minorHAnsi" w:cstheme="minorHAnsi"/>
          <w:color w:val="000000"/>
          <w:sz w:val="24"/>
          <w:lang w:val="en-US"/>
        </w:rPr>
        <w:t> </w:t>
      </w:r>
    </w:p>
    <w:p w14:paraId="3911E07D" w14:textId="77777777" w:rsidR="00C92150" w:rsidRPr="006A3C3A" w:rsidRDefault="00C92150" w:rsidP="00C92150">
      <w:pPr>
        <w:numPr>
          <w:ilvl w:val="0"/>
          <w:numId w:val="8"/>
        </w:numPr>
        <w:spacing w:before="100" w:beforeAutospacing="1" w:after="100" w:afterAutospacing="1"/>
        <w:textAlignment w:val="baseline"/>
        <w:rPr>
          <w:rFonts w:asciiTheme="minorHAnsi" w:hAnsiTheme="minorHAnsi" w:cstheme="minorHAnsi"/>
          <w:sz w:val="24"/>
        </w:rPr>
      </w:pPr>
      <w:r w:rsidRPr="006A3C3A">
        <w:rPr>
          <w:rFonts w:asciiTheme="minorHAnsi" w:hAnsiTheme="minorHAnsi" w:cstheme="minorHAnsi"/>
          <w:color w:val="000000"/>
          <w:sz w:val="24"/>
        </w:rPr>
        <w:t>Τηλ</w:t>
      </w:r>
      <w:r>
        <w:rPr>
          <w:rFonts w:asciiTheme="minorHAnsi" w:hAnsiTheme="minorHAnsi" w:cstheme="minorHAnsi"/>
          <w:color w:val="000000"/>
          <w:sz w:val="24"/>
        </w:rPr>
        <w:t>εφωνικά:</w:t>
      </w:r>
      <w:r w:rsidRPr="006A3C3A">
        <w:rPr>
          <w:rFonts w:asciiTheme="minorHAnsi" w:hAnsiTheme="minorHAnsi" w:cstheme="minorHAnsi"/>
          <w:color w:val="000000"/>
          <w:sz w:val="24"/>
        </w:rPr>
        <w:t> 2410 575 092 (εσωτ</w:t>
      </w:r>
      <w:r>
        <w:rPr>
          <w:rFonts w:asciiTheme="minorHAnsi" w:hAnsiTheme="minorHAnsi" w:cstheme="minorHAnsi"/>
          <w:color w:val="000000"/>
          <w:sz w:val="24"/>
        </w:rPr>
        <w:t>ερικά:</w:t>
      </w:r>
      <w:r w:rsidRPr="006A3C3A">
        <w:rPr>
          <w:rFonts w:asciiTheme="minorHAnsi" w:hAnsiTheme="minorHAnsi" w:cstheme="minorHAnsi"/>
          <w:color w:val="000000"/>
          <w:sz w:val="24"/>
        </w:rPr>
        <w:t xml:space="preserve"> 259, </w:t>
      </w:r>
      <w:r w:rsidR="00CE1897">
        <w:rPr>
          <w:rFonts w:asciiTheme="minorHAnsi" w:hAnsiTheme="minorHAnsi" w:cstheme="minorHAnsi"/>
          <w:color w:val="000000"/>
          <w:sz w:val="24"/>
        </w:rPr>
        <w:t>271</w:t>
      </w:r>
      <w:r w:rsidRPr="006A3C3A">
        <w:rPr>
          <w:rFonts w:asciiTheme="minorHAnsi" w:hAnsiTheme="minorHAnsi" w:cstheme="minorHAnsi"/>
          <w:color w:val="000000"/>
          <w:sz w:val="24"/>
        </w:rPr>
        <w:t>)</w:t>
      </w:r>
    </w:p>
    <w:p w14:paraId="7DDDE702" w14:textId="77777777" w:rsidR="006A3C3A" w:rsidRPr="00571A7C" w:rsidRDefault="004D3AE4" w:rsidP="006A3C3A">
      <w:pPr>
        <w:numPr>
          <w:ilvl w:val="0"/>
          <w:numId w:val="8"/>
        </w:numPr>
        <w:spacing w:before="100" w:beforeAutospacing="1" w:after="100" w:afterAutospacing="1"/>
        <w:textAlignment w:val="baseline"/>
        <w:rPr>
          <w:rFonts w:asciiTheme="minorHAnsi" w:hAnsiTheme="minorHAnsi" w:cstheme="minorHAnsi"/>
          <w:color w:val="000000"/>
          <w:sz w:val="24"/>
        </w:rPr>
      </w:pPr>
      <w:r w:rsidRPr="00571A7C">
        <w:rPr>
          <w:rFonts w:asciiTheme="minorHAnsi" w:hAnsiTheme="minorHAnsi" w:cstheme="minorHAnsi"/>
          <w:color w:val="000000"/>
          <w:sz w:val="24"/>
        </w:rPr>
        <w:t>Δια ζώσης</w:t>
      </w:r>
      <w:r w:rsidR="006A3C3A" w:rsidRPr="00571A7C">
        <w:rPr>
          <w:rFonts w:asciiTheme="minorHAnsi" w:hAnsiTheme="minorHAnsi" w:cstheme="minorHAnsi"/>
          <w:color w:val="000000"/>
          <w:sz w:val="24"/>
        </w:rPr>
        <w:t xml:space="preserve"> στις εγκαταστάσεις μας στο </w:t>
      </w:r>
      <w:r w:rsidRPr="00571A7C">
        <w:rPr>
          <w:rFonts w:asciiTheme="minorHAnsi" w:hAnsiTheme="minorHAnsi" w:cstheme="minorHAnsi"/>
          <w:color w:val="000000"/>
          <w:sz w:val="24"/>
        </w:rPr>
        <w:t xml:space="preserve">8ο χλμ. Λάρισας – </w:t>
      </w:r>
      <w:proofErr w:type="spellStart"/>
      <w:r w:rsidRPr="00571A7C">
        <w:rPr>
          <w:rFonts w:asciiTheme="minorHAnsi" w:hAnsiTheme="minorHAnsi" w:cstheme="minorHAnsi"/>
          <w:color w:val="000000"/>
          <w:sz w:val="24"/>
        </w:rPr>
        <w:t>Συκουρίου</w:t>
      </w:r>
      <w:proofErr w:type="spellEnd"/>
      <w:r w:rsidR="00C92150" w:rsidRPr="00571A7C">
        <w:rPr>
          <w:rFonts w:asciiTheme="minorHAnsi" w:hAnsiTheme="minorHAnsi" w:cstheme="minorHAnsi"/>
          <w:color w:val="000000"/>
          <w:sz w:val="24"/>
        </w:rPr>
        <w:t xml:space="preserve"> </w:t>
      </w:r>
    </w:p>
    <w:p w14:paraId="44F4427E" w14:textId="77777777" w:rsidR="006A3C3A" w:rsidRDefault="006A3C3A" w:rsidP="006A3C3A">
      <w:pPr>
        <w:spacing w:before="100" w:beforeAutospacing="1" w:after="100" w:afterAutospacing="1"/>
        <w:textAlignment w:val="baseline"/>
        <w:rPr>
          <w:rFonts w:asciiTheme="minorHAnsi" w:hAnsiTheme="minorHAnsi" w:cstheme="minorHAnsi"/>
          <w:sz w:val="24"/>
          <w:lang w:val="en-US"/>
        </w:rPr>
      </w:pPr>
    </w:p>
    <w:p w14:paraId="69A7C4E5" w14:textId="77777777" w:rsidR="00C92150" w:rsidRPr="00C92150" w:rsidRDefault="00C92150" w:rsidP="006A3C3A">
      <w:pPr>
        <w:spacing w:before="100" w:beforeAutospacing="1" w:after="100" w:afterAutospacing="1"/>
        <w:textAlignment w:val="baseline"/>
        <w:rPr>
          <w:rFonts w:asciiTheme="minorHAnsi" w:hAnsiTheme="minorHAnsi" w:cstheme="minorHAnsi"/>
          <w:b/>
          <w:bCs w:val="0"/>
          <w:sz w:val="24"/>
          <w:lang w:val="en-US"/>
        </w:rPr>
      </w:pPr>
      <w:r w:rsidRPr="00C92150">
        <w:rPr>
          <w:rFonts w:asciiTheme="minorHAnsi" w:hAnsiTheme="minorHAnsi" w:cstheme="minorHAnsi"/>
          <w:b/>
          <w:bCs w:val="0"/>
          <w:sz w:val="24"/>
          <w:lang w:val="en-US"/>
        </w:rPr>
        <w:t xml:space="preserve">     </w:t>
      </w:r>
    </w:p>
    <w:sectPr w:rsidR="00C92150" w:rsidRPr="00C92150" w:rsidSect="006A3C3A">
      <w:pgSz w:w="11906" w:h="16838"/>
      <w:pgMar w:top="568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0443"/>
    <w:multiLevelType w:val="multilevel"/>
    <w:tmpl w:val="80B6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E5362"/>
    <w:multiLevelType w:val="hybridMultilevel"/>
    <w:tmpl w:val="36A277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B5177"/>
    <w:multiLevelType w:val="hybridMultilevel"/>
    <w:tmpl w:val="0D1E72B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E15CDC"/>
    <w:multiLevelType w:val="multilevel"/>
    <w:tmpl w:val="44A84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A95D2C"/>
    <w:multiLevelType w:val="multilevel"/>
    <w:tmpl w:val="7652B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4E1300"/>
    <w:multiLevelType w:val="multilevel"/>
    <w:tmpl w:val="27F2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AF7205"/>
    <w:multiLevelType w:val="multilevel"/>
    <w:tmpl w:val="E6862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0317FE"/>
    <w:multiLevelType w:val="hybridMultilevel"/>
    <w:tmpl w:val="4E4C3A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360322">
    <w:abstractNumId w:val="5"/>
  </w:num>
  <w:num w:numId="2" w16cid:durableId="441531407">
    <w:abstractNumId w:val="7"/>
  </w:num>
  <w:num w:numId="3" w16cid:durableId="1853836912">
    <w:abstractNumId w:val="2"/>
  </w:num>
  <w:num w:numId="4" w16cid:durableId="1352030820">
    <w:abstractNumId w:val="1"/>
  </w:num>
  <w:num w:numId="5" w16cid:durableId="1738631251">
    <w:abstractNumId w:val="6"/>
  </w:num>
  <w:num w:numId="6" w16cid:durableId="261840959">
    <w:abstractNumId w:val="3"/>
  </w:num>
  <w:num w:numId="7" w16cid:durableId="436488602">
    <w:abstractNumId w:val="0"/>
  </w:num>
  <w:num w:numId="8" w16cid:durableId="1387726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787"/>
    <w:rsid w:val="0009149A"/>
    <w:rsid w:val="0011716A"/>
    <w:rsid w:val="002C1282"/>
    <w:rsid w:val="002E3DD4"/>
    <w:rsid w:val="00375B0D"/>
    <w:rsid w:val="003F35AA"/>
    <w:rsid w:val="00487787"/>
    <w:rsid w:val="004D3AE4"/>
    <w:rsid w:val="00571A7C"/>
    <w:rsid w:val="005F3E84"/>
    <w:rsid w:val="006A3C3A"/>
    <w:rsid w:val="008A5BCE"/>
    <w:rsid w:val="00976AF8"/>
    <w:rsid w:val="00B44C23"/>
    <w:rsid w:val="00C92150"/>
    <w:rsid w:val="00CE1897"/>
    <w:rsid w:val="00E668A5"/>
    <w:rsid w:val="00EC55FF"/>
    <w:rsid w:val="00F15960"/>
    <w:rsid w:val="00F67451"/>
    <w:rsid w:val="00FD6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D5E26"/>
  <w15:docId w15:val="{C8FC04EE-F04A-4F20-968E-A7530512B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787"/>
    <w:pPr>
      <w:spacing w:after="0" w:line="240" w:lineRule="auto"/>
    </w:pPr>
    <w:rPr>
      <w:rFonts w:ascii="Comic Sans MS" w:eastAsia="Times New Roman" w:hAnsi="Comic Sans MS" w:cs="Times New Roman"/>
      <w:bCs/>
      <w:sz w:val="20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87787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a3">
    <w:name w:val="List Paragraph"/>
    <w:basedOn w:val="a"/>
    <w:uiPriority w:val="34"/>
    <w:qFormat/>
    <w:rsid w:val="00487787"/>
    <w:pPr>
      <w:ind w:left="720"/>
    </w:pPr>
    <w:rPr>
      <w:rFonts w:ascii="Calibri" w:eastAsia="Calibri" w:hAnsi="Calibri" w:cs="Calibri"/>
      <w:bCs w:val="0"/>
      <w:sz w:val="22"/>
      <w:szCs w:val="22"/>
    </w:rPr>
  </w:style>
  <w:style w:type="character" w:styleId="-">
    <w:name w:val="Hyperlink"/>
    <w:basedOn w:val="a0"/>
    <w:uiPriority w:val="99"/>
    <w:unhideWhenUsed/>
    <w:rsid w:val="00F15960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571A7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71A7C"/>
    <w:rPr>
      <w:rFonts w:ascii="Tahoma" w:eastAsia="Times New Roman" w:hAnsi="Tahoma" w:cs="Tahoma"/>
      <w:bCs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4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49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52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49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20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24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57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992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95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8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99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8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12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3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96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9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92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09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86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22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2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84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17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sopiko@intercomm.gr" TargetMode="External"/><Relationship Id="rId5" Type="http://schemas.openxmlformats.org/officeDocument/2006/relationships/hyperlink" Target="https://apply.intercomm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intercomm</cp:lastModifiedBy>
  <cp:revision>5</cp:revision>
  <dcterms:created xsi:type="dcterms:W3CDTF">2026-05-07T05:50:00Z</dcterms:created>
  <dcterms:modified xsi:type="dcterms:W3CDTF">2026-05-07T07:09:00Z</dcterms:modified>
</cp:coreProperties>
</file>